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5C" w:rsidRDefault="00014B5C" w:rsidP="001239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bookmark123"/>
      <w:bookmarkStart w:id="1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20549B5" wp14:editId="6FE96AA9">
            <wp:simplePos x="0" y="0"/>
            <wp:positionH relativeFrom="column">
              <wp:posOffset>-603885</wp:posOffset>
            </wp:positionH>
            <wp:positionV relativeFrom="paragraph">
              <wp:posOffset>-320040</wp:posOffset>
            </wp:positionV>
            <wp:extent cx="6648450" cy="1931670"/>
            <wp:effectExtent l="0" t="0" r="0" b="0"/>
            <wp:wrapThrough wrapText="bothSides">
              <wp:wrapPolygon edited="0">
                <wp:start x="0" y="0"/>
                <wp:lineTo x="0" y="21302"/>
                <wp:lineTo x="21538" y="21302"/>
                <wp:lineTo x="21538" y="0"/>
                <wp:lineTo x="0" y="0"/>
              </wp:wrapPolygon>
            </wp:wrapThrough>
            <wp:docPr id="1" name="Рисунок 1" descr="E:\конкурс самоуправления единство\№1 нормативные документ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самоуправления единство\№1 нормативные документы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" b="76979"/>
                    <a:stretch/>
                  </pic:blipFill>
                  <pic:spPr bwMode="auto">
                    <a:xfrm>
                      <a:off x="0" y="0"/>
                      <a:ext cx="664845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</w:p>
    <w:p w:rsidR="001239E2" w:rsidRPr="008D7242" w:rsidRDefault="001239E2" w:rsidP="001239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Положение об экологическом отряде</w:t>
      </w:r>
    </w:p>
    <w:p w:rsidR="001239E2" w:rsidRPr="001239E2" w:rsidRDefault="001239E2" w:rsidP="001239E2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Pr="008D7242">
        <w:rPr>
          <w:rFonts w:ascii="Times New Roman" w:hAnsi="Times New Roman" w:cs="Times New Roman"/>
          <w:b/>
          <w:sz w:val="28"/>
          <w:szCs w:val="28"/>
        </w:rPr>
        <w:t>Бугульминская</w:t>
      </w:r>
      <w:proofErr w:type="spellEnd"/>
      <w:r w:rsidRPr="008D7242">
        <w:rPr>
          <w:rFonts w:ascii="Times New Roman" w:hAnsi="Times New Roman" w:cs="Times New Roman"/>
          <w:b/>
          <w:sz w:val="28"/>
          <w:szCs w:val="28"/>
        </w:rPr>
        <w:t xml:space="preserve"> Кадетская школа-интернат»</w:t>
      </w:r>
    </w:p>
    <w:p w:rsidR="001239E2" w:rsidRPr="008D7242" w:rsidRDefault="001239E2" w:rsidP="001239E2">
      <w:pPr>
        <w:pStyle w:val="a3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8D7242">
        <w:rPr>
          <w:b/>
          <w:sz w:val="28"/>
          <w:szCs w:val="28"/>
        </w:rPr>
        <w:t>1. Общие положения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1.</w:t>
      </w:r>
      <w:r w:rsidRPr="008D7242">
        <w:rPr>
          <w:rFonts w:ascii="Times New Roman" w:hAnsi="Times New Roman" w:cs="Times New Roman"/>
          <w:sz w:val="28"/>
          <w:szCs w:val="28"/>
        </w:rPr>
        <w:t xml:space="preserve">1. Экологический отряд является добровольным объединением кадет, образованным для изучения и охраны природы. 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 xml:space="preserve">1.2. Экологический отряд действует на основе принципов добровольности, самостоятельности и гласности, согласно школьному Уставу и в соответствии с законодательством РФ. 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 xml:space="preserve">1.3. Эколого-краеведческий отряд является открытой школьной организацией, действует на территории </w:t>
      </w:r>
      <w:proofErr w:type="spellStart"/>
      <w:r w:rsidRPr="008D7242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8D7242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 </w:t>
      </w:r>
      <w:r w:rsidRPr="008D7242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 xml:space="preserve">2.1. Формирование экологического сознания обучающихся, включение в систему отношений «человек - </w:t>
      </w:r>
      <w:r w:rsidRPr="008D7242">
        <w:rPr>
          <w:rFonts w:ascii="Times New Roman" w:hAnsi="Times New Roman" w:cs="Times New Roman"/>
          <w:sz w:val="28"/>
          <w:szCs w:val="28"/>
        </w:rPr>
        <w:softHyphen/>
        <w:t>общество - природа».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 xml:space="preserve">2.2. Привлечение </w:t>
      </w:r>
      <w:proofErr w:type="spellStart"/>
      <w:r w:rsidRPr="008D7242">
        <w:rPr>
          <w:rFonts w:ascii="Times New Roman" w:hAnsi="Times New Roman" w:cs="Times New Roman"/>
          <w:sz w:val="28"/>
          <w:szCs w:val="28"/>
        </w:rPr>
        <w:t>кадетк</w:t>
      </w:r>
      <w:proofErr w:type="spellEnd"/>
      <w:r w:rsidRPr="008D7242">
        <w:rPr>
          <w:rFonts w:ascii="Times New Roman" w:hAnsi="Times New Roman" w:cs="Times New Roman"/>
          <w:sz w:val="28"/>
          <w:szCs w:val="28"/>
        </w:rPr>
        <w:t xml:space="preserve"> благоустройству, озеленению, сохранению территории школы и территорий, закрепленных за школой. Охрана природных богатств, приобщение к коллективному труду. Применение на практике биологических знаний и овладение методами выращивания растений, управление их ростом и развитием.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2.3. Воспитание эстетических чувств, любви к природе, творчества обучающихся.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2.4.</w:t>
      </w:r>
      <w:r w:rsidRPr="008D7242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городских, краевых, российских экологических программах и проектах.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 </w:t>
      </w:r>
      <w:r w:rsidRPr="008D7242">
        <w:rPr>
          <w:rFonts w:ascii="Times New Roman" w:hAnsi="Times New Roman" w:cs="Times New Roman"/>
          <w:b/>
          <w:sz w:val="28"/>
          <w:szCs w:val="28"/>
        </w:rPr>
        <w:t>3. Права и обязанности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3.1. Права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Каждый участник имеет право: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проводить экологическую работу в классе, школе;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принимать активное участие в общественной жизни отряда, обсуждении вопросов, выносящихся на его собрании;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выступать с предложениями по вопросам волонтерской, научно-исследовательской,  культурно - досуговой деятельности;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lastRenderedPageBreak/>
        <w:t>3.2. Обязанности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Каждый участник отряда обязан: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быть личным примером для сверстников;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оказывать помощь в труде сверстникам;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принимать активное участие в озеленении и благоустройстве прилегающих территорий;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соблюдать правила внутреннего распорядка, технику безопасности, нормы санитарии;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агитировать в члены отряда сверстников, друзей по месту жительства;</w:t>
      </w:r>
    </w:p>
    <w:p w:rsidR="001239E2" w:rsidRPr="001239E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освещать деятельность отряда в СМИ.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4. Структура отряда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8D7242">
        <w:rPr>
          <w:rFonts w:ascii="Times New Roman" w:hAnsi="Times New Roman" w:cs="Times New Roman"/>
          <w:sz w:val="28"/>
          <w:szCs w:val="28"/>
        </w:rPr>
        <w:t>Обучащиеся</w:t>
      </w:r>
      <w:proofErr w:type="spellEnd"/>
      <w:r w:rsidRPr="008D7242">
        <w:rPr>
          <w:rFonts w:ascii="Times New Roman" w:hAnsi="Times New Roman" w:cs="Times New Roman"/>
          <w:sz w:val="28"/>
          <w:szCs w:val="28"/>
        </w:rPr>
        <w:t xml:space="preserve"> - члены отряда, учитель биологии.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4.2. Учитель биологии осуществляет руководство деятельностью отряда, соблюдение режима и графика работы, распределяют объем работы; следит за выполнением объема работы волонтерской и опытнической деятельности, за выполнением планов культурно - досуговой работы, за режимом труда и отдыха. Выходит на общее собрание с предложениями по улучшению деятельности отряда. 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D7242">
        <w:rPr>
          <w:rFonts w:ascii="Times New Roman" w:hAnsi="Times New Roman" w:cs="Times New Roman"/>
          <w:sz w:val="28"/>
          <w:szCs w:val="28"/>
        </w:rPr>
        <w:t xml:space="preserve">. </w:t>
      </w:r>
      <w:r w:rsidRPr="008D7242">
        <w:rPr>
          <w:rFonts w:ascii="Times New Roman" w:hAnsi="Times New Roman" w:cs="Times New Roman"/>
          <w:b/>
          <w:sz w:val="28"/>
          <w:szCs w:val="28"/>
        </w:rPr>
        <w:t>Направление деятельности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5.1. Научно-познавательная работа: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 Изучение видового состава растений и агротехники их выращивания;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 xml:space="preserve">- Разработка производственных планов; планов культурной - досуговой деятельности; 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Знакомство с техникой безопасности, санитарии и внутреннего распорядка;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5.2. Трудовая деятельность: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 - Выращивание посадочного материала;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Озеленение школы;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Выполнение работ, связанных с благоустройством и озеленением прилегающих территорий;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-Проведение мероприятий по очистке древесно-кустарниковых завалов, организация трудовых десантов по очистке бытового мусора, акций по расчистке площадей для новых посадок;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Благоустройство территории школы и закрепленных за школой территорий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t>5.3. Информационная деятельность: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 xml:space="preserve">-    </w:t>
      </w:r>
      <w:proofErr w:type="spellStart"/>
      <w:r w:rsidRPr="008D7242">
        <w:rPr>
          <w:rFonts w:ascii="Times New Roman" w:hAnsi="Times New Roman" w:cs="Times New Roman"/>
          <w:sz w:val="28"/>
          <w:szCs w:val="28"/>
        </w:rPr>
        <w:t>Пропагандирование</w:t>
      </w:r>
      <w:proofErr w:type="spellEnd"/>
      <w:r w:rsidRPr="008D7242">
        <w:rPr>
          <w:rFonts w:ascii="Times New Roman" w:hAnsi="Times New Roman" w:cs="Times New Roman"/>
          <w:sz w:val="28"/>
          <w:szCs w:val="28"/>
        </w:rPr>
        <w:t xml:space="preserve"> деятельности отряда в СМИ.</w:t>
      </w:r>
    </w:p>
    <w:p w:rsidR="001239E2" w:rsidRPr="001239E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Инициирование и организация природоохранных мероприятий по благоустройству и озеленению.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b/>
          <w:sz w:val="28"/>
          <w:szCs w:val="28"/>
        </w:rPr>
        <w:lastRenderedPageBreak/>
        <w:t>6. Нормативно-правовые документы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 xml:space="preserve">-  Положение об организации экологического отряда </w:t>
      </w:r>
    </w:p>
    <w:p w:rsidR="001239E2" w:rsidRPr="008D724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 План деятельности экологического отряда</w:t>
      </w:r>
    </w:p>
    <w:p w:rsidR="001A12D4" w:rsidRPr="001239E2" w:rsidRDefault="001239E2" w:rsidP="001239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242">
        <w:rPr>
          <w:rFonts w:ascii="Times New Roman" w:hAnsi="Times New Roman" w:cs="Times New Roman"/>
          <w:sz w:val="28"/>
          <w:szCs w:val="28"/>
        </w:rPr>
        <w:t>-  Агитационный материал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7242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                                      </w:t>
      </w:r>
      <w:r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     </w:t>
      </w:r>
    </w:p>
    <w:sectPr w:rsidR="001A12D4" w:rsidRPr="0012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3A"/>
    <w:rsid w:val="00014B5C"/>
    <w:rsid w:val="001239E2"/>
    <w:rsid w:val="00B9273A"/>
    <w:rsid w:val="00B95325"/>
    <w:rsid w:val="00E038D6"/>
    <w:rsid w:val="00E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239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23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3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239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23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510</Words>
  <Characters>2910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2016-12-01T09:21:00Z</dcterms:created>
  <dcterms:modified xsi:type="dcterms:W3CDTF">2016-12-02T07:19:00Z</dcterms:modified>
</cp:coreProperties>
</file>